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FBFA3" w14:textId="0F643AB4" w:rsidR="0047666B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8"/>
          <w:szCs w:val="28"/>
        </w:rPr>
      </w:pPr>
      <w:r w:rsidRPr="0047666B">
        <w:rPr>
          <w:rFonts w:ascii="Calibri" w:hAnsi="Calibri" w:cs="Calibri"/>
          <w:b/>
          <w:bCs/>
          <w:color w:val="1D2228"/>
          <w:sz w:val="28"/>
          <w:szCs w:val="28"/>
        </w:rPr>
        <w:t>Chairs report AGM July 202</w:t>
      </w:r>
      <w:r w:rsidR="00F01A24">
        <w:rPr>
          <w:rFonts w:ascii="Calibri" w:hAnsi="Calibri" w:cs="Calibri"/>
          <w:b/>
          <w:bCs/>
          <w:color w:val="1D2228"/>
          <w:sz w:val="28"/>
          <w:szCs w:val="28"/>
        </w:rPr>
        <w:t>4</w:t>
      </w:r>
    </w:p>
    <w:p w14:paraId="37721302" w14:textId="77777777" w:rsidR="0029035D" w:rsidRPr="0029035D" w:rsidRDefault="0029035D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0"/>
          <w:szCs w:val="20"/>
        </w:rPr>
      </w:pPr>
    </w:p>
    <w:p w14:paraId="72112635" w14:textId="1D00AED6" w:rsidR="0047666B" w:rsidRPr="005C7DB1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>Wellington Netball Club.</w:t>
      </w:r>
    </w:p>
    <w:p w14:paraId="16F3B7E5" w14:textId="41A74572" w:rsidR="0047666B" w:rsidRPr="005C7DB1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>Based at Court Fields School M</w:t>
      </w:r>
      <w:r w:rsidR="00FA7423">
        <w:rPr>
          <w:rFonts w:asciiTheme="minorHAnsi" w:hAnsiTheme="minorHAnsi" w:cstheme="minorHAnsi"/>
          <w:color w:val="1D2228"/>
          <w:sz w:val="22"/>
          <w:szCs w:val="22"/>
        </w:rPr>
        <w:t>a</w:t>
      </w:r>
      <w:r w:rsidRPr="005C7DB1">
        <w:rPr>
          <w:rFonts w:asciiTheme="minorHAnsi" w:hAnsiTheme="minorHAnsi" w:cstheme="minorHAnsi"/>
          <w:color w:val="1D2228"/>
          <w:sz w:val="22"/>
          <w:szCs w:val="22"/>
        </w:rPr>
        <w:t>nt</w:t>
      </w:r>
      <w:r w:rsidR="00FA7423">
        <w:rPr>
          <w:rFonts w:asciiTheme="minorHAnsi" w:hAnsiTheme="minorHAnsi" w:cstheme="minorHAnsi"/>
          <w:color w:val="1D2228"/>
          <w:sz w:val="22"/>
          <w:szCs w:val="22"/>
        </w:rPr>
        <w:t>le Street</w:t>
      </w:r>
      <w:r w:rsidRPr="005C7DB1">
        <w:rPr>
          <w:rFonts w:asciiTheme="minorHAnsi" w:hAnsiTheme="minorHAnsi" w:cstheme="minorHAnsi"/>
          <w:color w:val="1D2228"/>
          <w:sz w:val="22"/>
          <w:szCs w:val="22"/>
        </w:rPr>
        <w:t>, Wellington.</w:t>
      </w:r>
    </w:p>
    <w:p w14:paraId="1EE28151" w14:textId="601AAE2A" w:rsidR="0047666B" w:rsidRPr="005C7DB1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Social Netball Club - Offering netball to seniors </w:t>
      </w:r>
      <w:r w:rsidR="00CF0D87" w:rsidRPr="005C7DB1">
        <w:rPr>
          <w:rFonts w:asciiTheme="minorHAnsi" w:hAnsiTheme="minorHAnsi" w:cstheme="minorHAnsi"/>
          <w:color w:val="1D2228"/>
          <w:sz w:val="22"/>
          <w:szCs w:val="22"/>
        </w:rPr>
        <w:t>&amp; juniors</w:t>
      </w: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aged </w:t>
      </w:r>
      <w:r w:rsidR="00CF0D87" w:rsidRPr="005C7DB1">
        <w:rPr>
          <w:rFonts w:asciiTheme="minorHAnsi" w:hAnsiTheme="minorHAnsi" w:cstheme="minorHAnsi"/>
          <w:color w:val="1D2228"/>
          <w:sz w:val="22"/>
          <w:szCs w:val="22"/>
        </w:rPr>
        <w:t>six</w:t>
      </w: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and upwards.</w:t>
      </w:r>
    </w:p>
    <w:p w14:paraId="5F8E22BB" w14:textId="79A007B4" w:rsidR="0047666B" w:rsidRPr="005C7DB1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> </w:t>
      </w:r>
    </w:p>
    <w:p w14:paraId="4967B42A" w14:textId="788C9FE4" w:rsidR="0047666B" w:rsidRPr="005C7DB1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>Wellington Netball. Club opened in June 2023.</w:t>
      </w:r>
      <w:r w:rsidR="0072012F">
        <w:rPr>
          <w:rFonts w:asciiTheme="minorHAnsi" w:hAnsiTheme="minorHAnsi" w:cstheme="minorHAnsi"/>
          <w:color w:val="1D2228"/>
          <w:sz w:val="22"/>
          <w:szCs w:val="22"/>
        </w:rPr>
        <w:t xml:space="preserve"> </w:t>
      </w:r>
      <w:r w:rsidRPr="005C7DB1">
        <w:rPr>
          <w:rFonts w:asciiTheme="minorHAnsi" w:hAnsiTheme="minorHAnsi" w:cstheme="minorHAnsi"/>
          <w:color w:val="1D2228"/>
          <w:sz w:val="22"/>
          <w:szCs w:val="22"/>
        </w:rPr>
        <w:t>In summery in the last 12 months, we have.</w:t>
      </w:r>
    </w:p>
    <w:p w14:paraId="69ADED0D" w14:textId="77777777" w:rsidR="005C7DB1" w:rsidRPr="005C7DB1" w:rsidRDefault="005C7DB1" w:rsidP="005C7DB1">
      <w:pPr>
        <w:pStyle w:val="yiv6491718833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1D2228"/>
          <w:sz w:val="22"/>
          <w:szCs w:val="22"/>
        </w:rPr>
      </w:pPr>
    </w:p>
    <w:p w14:paraId="2317E44C" w14:textId="077293D6" w:rsidR="0047666B" w:rsidRPr="005C7DB1" w:rsidRDefault="006C25E8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>
        <w:rPr>
          <w:rFonts w:asciiTheme="minorHAnsi" w:hAnsiTheme="minorHAnsi" w:cstheme="minorHAnsi"/>
          <w:color w:val="1D2228"/>
          <w:sz w:val="22"/>
          <w:szCs w:val="22"/>
        </w:rPr>
        <w:t>Continued our community work supporting</w:t>
      </w:r>
      <w:r w:rsidR="0047666B"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three schools in the local community with their netball offering.</w:t>
      </w:r>
    </w:p>
    <w:p w14:paraId="58216229" w14:textId="04738A87" w:rsidR="005C7DB1" w:rsidRPr="005C7DB1" w:rsidRDefault="005C7DB1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Joined Somerset County Netball for our under </w:t>
      </w:r>
      <w:r w:rsidR="00CF0D87" w:rsidRPr="005C7DB1">
        <w:rPr>
          <w:rFonts w:asciiTheme="minorHAnsi" w:hAnsiTheme="minorHAnsi" w:cstheme="minorHAnsi"/>
          <w:color w:val="1D2228"/>
          <w:sz w:val="22"/>
          <w:szCs w:val="22"/>
        </w:rPr>
        <w:t>sixteen</w:t>
      </w: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and under </w:t>
      </w:r>
      <w:r w:rsidR="00CF0D87">
        <w:rPr>
          <w:rFonts w:asciiTheme="minorHAnsi" w:hAnsiTheme="minorHAnsi" w:cstheme="minorHAnsi"/>
          <w:color w:val="1D2228"/>
          <w:sz w:val="22"/>
          <w:szCs w:val="22"/>
        </w:rPr>
        <w:t>fourteen</w:t>
      </w: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</w:t>
      </w:r>
      <w:r w:rsidR="00CF0D87" w:rsidRPr="005C7DB1">
        <w:rPr>
          <w:rFonts w:asciiTheme="minorHAnsi" w:hAnsiTheme="minorHAnsi" w:cstheme="minorHAnsi"/>
          <w:color w:val="1D2228"/>
          <w:sz w:val="22"/>
          <w:szCs w:val="22"/>
        </w:rPr>
        <w:t>groups.</w:t>
      </w: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</w:t>
      </w:r>
    </w:p>
    <w:p w14:paraId="18CE1AB1" w14:textId="075B94C7" w:rsidR="005C7DB1" w:rsidRPr="005C7DB1" w:rsidRDefault="005C7DB1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Entered an under </w:t>
      </w:r>
      <w:r w:rsidR="00CF0D87" w:rsidRPr="005C7DB1">
        <w:rPr>
          <w:rFonts w:asciiTheme="minorHAnsi" w:hAnsiTheme="minorHAnsi" w:cstheme="minorHAnsi"/>
          <w:color w:val="1D2228"/>
          <w:sz w:val="22"/>
          <w:szCs w:val="22"/>
        </w:rPr>
        <w:t>twelve</w:t>
      </w: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team in Somerset end of season </w:t>
      </w:r>
      <w:r w:rsidR="00CF0D87" w:rsidRPr="005C7DB1">
        <w:rPr>
          <w:rFonts w:asciiTheme="minorHAnsi" w:hAnsiTheme="minorHAnsi" w:cstheme="minorHAnsi"/>
          <w:color w:val="1D2228"/>
          <w:sz w:val="22"/>
          <w:szCs w:val="22"/>
        </w:rPr>
        <w:t>competition.</w:t>
      </w: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</w:t>
      </w:r>
    </w:p>
    <w:p w14:paraId="669E0349" w14:textId="2C0E8CC3" w:rsidR="0047666B" w:rsidRPr="005C7DB1" w:rsidRDefault="0047666B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Completed </w:t>
      </w:r>
      <w:r w:rsidR="005C7DB1" w:rsidRPr="005C7DB1">
        <w:rPr>
          <w:rFonts w:asciiTheme="minorHAnsi" w:hAnsiTheme="minorHAnsi" w:cstheme="minorHAnsi"/>
          <w:color w:val="1D2228"/>
          <w:sz w:val="22"/>
          <w:szCs w:val="22"/>
        </w:rPr>
        <w:t>Easter</w:t>
      </w: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school holiday </w:t>
      </w:r>
      <w:r w:rsidR="00CF0D87" w:rsidRPr="005C7DB1">
        <w:rPr>
          <w:rFonts w:asciiTheme="minorHAnsi" w:hAnsiTheme="minorHAnsi" w:cstheme="minorHAnsi"/>
          <w:color w:val="1D2228"/>
          <w:sz w:val="22"/>
          <w:szCs w:val="22"/>
        </w:rPr>
        <w:t>camps</w:t>
      </w:r>
      <w:r w:rsidR="00DD70E5">
        <w:rPr>
          <w:rFonts w:asciiTheme="minorHAnsi" w:hAnsiTheme="minorHAnsi" w:cstheme="minorHAnsi"/>
          <w:color w:val="1D2228"/>
          <w:sz w:val="22"/>
          <w:szCs w:val="22"/>
        </w:rPr>
        <w:t xml:space="preserve"> (one Bee one Junior) </w:t>
      </w:r>
    </w:p>
    <w:p w14:paraId="56F0F2E4" w14:textId="365CECD4" w:rsidR="0047666B" w:rsidRPr="005C7DB1" w:rsidRDefault="0047666B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>Have four teams competing in the social SASP League</w:t>
      </w:r>
      <w:r w:rsidR="003A66FF">
        <w:rPr>
          <w:rFonts w:asciiTheme="minorHAnsi" w:hAnsiTheme="minorHAnsi" w:cstheme="minorHAnsi"/>
          <w:color w:val="1D2228"/>
          <w:sz w:val="22"/>
          <w:szCs w:val="22"/>
        </w:rPr>
        <w:t xml:space="preserve"> and we gave some Juniors some exposure to senior netball during spring SASP league </w:t>
      </w:r>
    </w:p>
    <w:p w14:paraId="1A3297D8" w14:textId="3AFEA59A" w:rsidR="005C7DB1" w:rsidRPr="005C7DB1" w:rsidRDefault="005C7DB1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Entered a veteran’s team into Somerset County Net Vets </w:t>
      </w:r>
      <w:r w:rsidR="00CF0D87" w:rsidRPr="005C7DB1">
        <w:rPr>
          <w:rFonts w:asciiTheme="minorHAnsi" w:hAnsiTheme="minorHAnsi" w:cstheme="minorHAnsi"/>
          <w:color w:val="1D2228"/>
          <w:sz w:val="22"/>
          <w:szCs w:val="22"/>
        </w:rPr>
        <w:t>competition.</w:t>
      </w: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</w:t>
      </w:r>
    </w:p>
    <w:p w14:paraId="2B573486" w14:textId="508098C8" w:rsidR="0047666B" w:rsidRDefault="0029035D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>
        <w:rPr>
          <w:rFonts w:asciiTheme="minorHAnsi" w:hAnsiTheme="minorHAnsi" w:cstheme="minorHAnsi"/>
          <w:color w:val="1D2228"/>
          <w:sz w:val="22"/>
          <w:szCs w:val="22"/>
        </w:rPr>
        <w:t>Retained</w:t>
      </w:r>
      <w:r w:rsidR="0047666B"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over fifty senior members and over </w:t>
      </w:r>
      <w:r w:rsidR="005C7DB1" w:rsidRPr="005C7DB1">
        <w:rPr>
          <w:rFonts w:asciiTheme="minorHAnsi" w:hAnsiTheme="minorHAnsi" w:cstheme="minorHAnsi"/>
          <w:color w:val="1D2228"/>
          <w:sz w:val="22"/>
          <w:szCs w:val="22"/>
        </w:rPr>
        <w:t>sixty</w:t>
      </w:r>
      <w:r w:rsidR="0047666B"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junior members.</w:t>
      </w:r>
    </w:p>
    <w:p w14:paraId="7E6AB15A" w14:textId="7AB3EB4D" w:rsidR="0029035D" w:rsidRPr="005C7DB1" w:rsidRDefault="00DD70E5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>
        <w:rPr>
          <w:rFonts w:asciiTheme="minorHAnsi" w:hAnsiTheme="minorHAnsi" w:cstheme="minorHAnsi"/>
          <w:color w:val="1D2228"/>
          <w:sz w:val="22"/>
          <w:szCs w:val="22"/>
        </w:rPr>
        <w:t>Held a s</w:t>
      </w:r>
      <w:r w:rsidR="0029035D">
        <w:rPr>
          <w:rFonts w:asciiTheme="minorHAnsi" w:hAnsiTheme="minorHAnsi" w:cstheme="minorHAnsi"/>
          <w:color w:val="1D2228"/>
          <w:sz w:val="22"/>
          <w:szCs w:val="22"/>
        </w:rPr>
        <w:t xml:space="preserve">uccessful seniors open evening </w:t>
      </w:r>
    </w:p>
    <w:p w14:paraId="4B86D1EB" w14:textId="2AF6EFAC" w:rsidR="0047666B" w:rsidRPr="005C7DB1" w:rsidRDefault="00DD70E5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>
        <w:rPr>
          <w:rFonts w:asciiTheme="minorHAnsi" w:hAnsiTheme="minorHAnsi" w:cstheme="minorHAnsi"/>
          <w:color w:val="1D2228"/>
          <w:sz w:val="22"/>
          <w:szCs w:val="22"/>
        </w:rPr>
        <w:t>Held</w:t>
      </w:r>
      <w:r w:rsidR="0047666B"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</w:t>
      </w:r>
      <w:r w:rsidR="005C7DB1" w:rsidRPr="005C7DB1">
        <w:rPr>
          <w:rFonts w:asciiTheme="minorHAnsi" w:hAnsiTheme="minorHAnsi" w:cstheme="minorHAnsi"/>
          <w:color w:val="1D2228"/>
          <w:sz w:val="22"/>
          <w:szCs w:val="22"/>
        </w:rPr>
        <w:t>a number of</w:t>
      </w:r>
      <w:r w:rsidR="0047666B"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social events including </w:t>
      </w:r>
      <w:r w:rsidR="005C7DB1" w:rsidRPr="005C7DB1">
        <w:rPr>
          <w:rFonts w:asciiTheme="minorHAnsi" w:hAnsiTheme="minorHAnsi" w:cstheme="minorHAnsi"/>
          <w:color w:val="1D2228"/>
          <w:sz w:val="22"/>
          <w:szCs w:val="22"/>
        </w:rPr>
        <w:t>our first Juniors awards event, a</w:t>
      </w:r>
      <w:r w:rsidR="0029035D">
        <w:rPr>
          <w:rFonts w:asciiTheme="minorHAnsi" w:hAnsiTheme="minorHAnsi" w:cstheme="minorHAnsi"/>
          <w:color w:val="1D2228"/>
          <w:sz w:val="22"/>
          <w:szCs w:val="22"/>
        </w:rPr>
        <w:t xml:space="preserve">n </w:t>
      </w:r>
      <w:r w:rsidR="005C7DB1" w:rsidRPr="005C7DB1">
        <w:rPr>
          <w:rFonts w:asciiTheme="minorHAnsi" w:hAnsiTheme="minorHAnsi" w:cstheme="minorHAnsi"/>
          <w:color w:val="1D2228"/>
          <w:sz w:val="22"/>
          <w:szCs w:val="22"/>
        </w:rPr>
        <w:t>end of season party for seniors</w:t>
      </w:r>
      <w:r w:rsidR="0047666B"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and our fun Summer League which will be continuing again this year. We have taken 4 Bees to watch a live game in Bath</w:t>
      </w:r>
      <w:r w:rsidR="005C7DB1"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and our Juniors to an evening with Serena Guthrie</w:t>
      </w:r>
    </w:p>
    <w:p w14:paraId="6423B92C" w14:textId="15CFD4FF" w:rsidR="0047666B" w:rsidRPr="005C7DB1" w:rsidRDefault="00DD70E5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>
        <w:rPr>
          <w:rFonts w:asciiTheme="minorHAnsi" w:hAnsiTheme="minorHAnsi" w:cstheme="minorHAnsi"/>
          <w:color w:val="1D2228"/>
          <w:sz w:val="22"/>
          <w:szCs w:val="22"/>
        </w:rPr>
        <w:t>R</w:t>
      </w:r>
      <w:r w:rsidR="005C7DB1" w:rsidRPr="005C7DB1">
        <w:rPr>
          <w:rFonts w:asciiTheme="minorHAnsi" w:hAnsiTheme="minorHAnsi" w:cstheme="minorHAnsi"/>
          <w:color w:val="1D2228"/>
          <w:sz w:val="22"/>
          <w:szCs w:val="22"/>
        </w:rPr>
        <w:t>eceived 4 n</w:t>
      </w:r>
      <w:r w:rsidR="0047666B" w:rsidRPr="005C7DB1">
        <w:rPr>
          <w:rFonts w:asciiTheme="minorHAnsi" w:hAnsiTheme="minorHAnsi" w:cstheme="minorHAnsi"/>
          <w:color w:val="1D2228"/>
          <w:sz w:val="22"/>
          <w:szCs w:val="22"/>
        </w:rPr>
        <w:t>omination</w:t>
      </w:r>
      <w:r w:rsidR="005C7DB1" w:rsidRPr="005C7DB1">
        <w:rPr>
          <w:rFonts w:asciiTheme="minorHAnsi" w:hAnsiTheme="minorHAnsi" w:cstheme="minorHAnsi"/>
          <w:color w:val="1D2228"/>
          <w:sz w:val="22"/>
          <w:szCs w:val="22"/>
        </w:rPr>
        <w:t>s</w:t>
      </w:r>
      <w:r w:rsidR="0047666B"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at this year’s ONE Awards </w:t>
      </w:r>
      <w:r w:rsidR="0047666B" w:rsidRPr="005C7DB1">
        <w:rPr>
          <w:rFonts w:ascii="Segoe UI Emoji" w:hAnsi="Segoe UI Emoji" w:cs="Segoe UI Emoji"/>
          <w:color w:val="1D2228"/>
          <w:sz w:val="22"/>
          <w:szCs w:val="22"/>
        </w:rPr>
        <w:t>😊</w:t>
      </w:r>
    </w:p>
    <w:p w14:paraId="3F6D4F3E" w14:textId="120DBAD8" w:rsidR="005C7DB1" w:rsidRDefault="005C7DB1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Funded the qualification of a level 1 coach (Mel Ayres) funding an under 16 to start their umpire journey (Esme W) </w:t>
      </w:r>
    </w:p>
    <w:p w14:paraId="286E1EDA" w14:textId="52B442EC" w:rsidR="005C7DB1" w:rsidRDefault="00DD70E5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>
        <w:rPr>
          <w:rFonts w:asciiTheme="minorHAnsi" w:hAnsiTheme="minorHAnsi" w:cstheme="minorHAnsi"/>
          <w:color w:val="1D2228"/>
          <w:sz w:val="22"/>
          <w:szCs w:val="22"/>
        </w:rPr>
        <w:t>Held our f</w:t>
      </w:r>
      <w:r w:rsidR="005C7DB1">
        <w:rPr>
          <w:rFonts w:asciiTheme="minorHAnsi" w:hAnsiTheme="minorHAnsi" w:cstheme="minorHAnsi"/>
          <w:color w:val="1D2228"/>
          <w:sz w:val="22"/>
          <w:szCs w:val="22"/>
        </w:rPr>
        <w:t xml:space="preserve">irst internal fundraiser held – Juniors </w:t>
      </w:r>
      <w:proofErr w:type="spellStart"/>
      <w:r w:rsidR="005C7DB1">
        <w:rPr>
          <w:rFonts w:asciiTheme="minorHAnsi" w:hAnsiTheme="minorHAnsi" w:cstheme="minorHAnsi"/>
          <w:color w:val="1D2228"/>
          <w:sz w:val="22"/>
          <w:szCs w:val="22"/>
        </w:rPr>
        <w:t>GoalFest</w:t>
      </w:r>
      <w:proofErr w:type="spellEnd"/>
    </w:p>
    <w:p w14:paraId="17059F2E" w14:textId="25F64DE5" w:rsidR="00FF4AC4" w:rsidRPr="005C7DB1" w:rsidRDefault="00FF4AC4" w:rsidP="0047666B">
      <w:pPr>
        <w:pStyle w:val="yiv6491718833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>
        <w:rPr>
          <w:rFonts w:asciiTheme="minorHAnsi" w:hAnsiTheme="minorHAnsi" w:cstheme="minorHAnsi"/>
          <w:color w:val="1D2228"/>
          <w:sz w:val="22"/>
          <w:szCs w:val="22"/>
        </w:rPr>
        <w:t>No</w:t>
      </w:r>
      <w:r w:rsidR="0029035D">
        <w:rPr>
          <w:rFonts w:asciiTheme="minorHAnsi" w:hAnsiTheme="minorHAnsi" w:cstheme="minorHAnsi"/>
          <w:color w:val="1D2228"/>
          <w:sz w:val="22"/>
          <w:szCs w:val="22"/>
        </w:rPr>
        <w:t>t</w:t>
      </w:r>
      <w:r>
        <w:rPr>
          <w:rFonts w:asciiTheme="minorHAnsi" w:hAnsiTheme="minorHAnsi" w:cstheme="minorHAnsi"/>
          <w:color w:val="1D2228"/>
          <w:sz w:val="22"/>
          <w:szCs w:val="22"/>
        </w:rPr>
        <w:t xml:space="preserve"> increase</w:t>
      </w:r>
      <w:r w:rsidR="0029035D">
        <w:rPr>
          <w:rFonts w:asciiTheme="minorHAnsi" w:hAnsiTheme="minorHAnsi" w:cstheme="minorHAnsi"/>
          <w:color w:val="1D2228"/>
          <w:sz w:val="22"/>
          <w:szCs w:val="22"/>
        </w:rPr>
        <w:t>d</w:t>
      </w:r>
      <w:r>
        <w:rPr>
          <w:rFonts w:asciiTheme="minorHAnsi" w:hAnsiTheme="minorHAnsi" w:cstheme="minorHAnsi"/>
          <w:color w:val="1D2228"/>
          <w:sz w:val="22"/>
          <w:szCs w:val="22"/>
        </w:rPr>
        <w:t xml:space="preserve"> any member fees </w:t>
      </w:r>
    </w:p>
    <w:p w14:paraId="4983BE93" w14:textId="77777777" w:rsidR="0047666B" w:rsidRPr="005C7DB1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> </w:t>
      </w:r>
    </w:p>
    <w:p w14:paraId="5E32F554" w14:textId="3E433E05" w:rsidR="0047666B" w:rsidRPr="005C7DB1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>Thank you.</w:t>
      </w:r>
    </w:p>
    <w:p w14:paraId="63FA6EE1" w14:textId="435B8F33" w:rsidR="0047666B" w:rsidRPr="005C7DB1" w:rsidRDefault="0047666B" w:rsidP="0047666B">
      <w:pPr>
        <w:pStyle w:val="yiv649171883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To </w:t>
      </w:r>
      <w:r w:rsidR="00CF0D87" w:rsidRPr="005C7DB1">
        <w:rPr>
          <w:rFonts w:asciiTheme="minorHAnsi" w:hAnsiTheme="minorHAnsi" w:cstheme="minorHAnsi"/>
          <w:color w:val="1D2228"/>
          <w:sz w:val="22"/>
          <w:szCs w:val="22"/>
        </w:rPr>
        <w:t>all</w:t>
      </w: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the </w:t>
      </w:r>
      <w:r w:rsidR="005C7DB1" w:rsidRPr="005C7DB1">
        <w:rPr>
          <w:rFonts w:asciiTheme="minorHAnsi" w:hAnsiTheme="minorHAnsi" w:cstheme="minorHAnsi"/>
          <w:color w:val="1D2228"/>
          <w:sz w:val="22"/>
          <w:szCs w:val="22"/>
        </w:rPr>
        <w:t>2023/24</w:t>
      </w: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committee members </w:t>
      </w:r>
    </w:p>
    <w:p w14:paraId="37CB33B0" w14:textId="169468C2" w:rsidR="0047666B" w:rsidRPr="003A66FF" w:rsidRDefault="0047666B" w:rsidP="0047666B">
      <w:pPr>
        <w:pStyle w:val="yiv6491718833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Sponsors Mount Vets, Braziers coffee Roasters, Somerset Motorhome Centre and Seasons Ecology </w:t>
      </w:r>
      <w:r w:rsidR="005C7DB1"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for their second year of support </w:t>
      </w:r>
      <w:r w:rsidR="00930FED">
        <w:rPr>
          <w:rFonts w:asciiTheme="minorHAnsi" w:hAnsiTheme="minorHAnsi" w:cstheme="minorHAnsi"/>
          <w:color w:val="1D2228"/>
          <w:sz w:val="22"/>
          <w:szCs w:val="22"/>
        </w:rPr>
        <w:t xml:space="preserve">– confirm 2024/25 sponsors </w:t>
      </w:r>
    </w:p>
    <w:p w14:paraId="098AB3D1" w14:textId="77777777" w:rsidR="0047666B" w:rsidRPr="005C7DB1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> </w:t>
      </w:r>
    </w:p>
    <w:p w14:paraId="29211A57" w14:textId="2EC1AD69" w:rsidR="0047666B" w:rsidRPr="005C7DB1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>202</w:t>
      </w:r>
      <w:r w:rsidR="005C7DB1" w:rsidRPr="005C7DB1">
        <w:rPr>
          <w:rFonts w:asciiTheme="minorHAnsi" w:hAnsiTheme="minorHAnsi" w:cstheme="minorHAnsi"/>
          <w:color w:val="1D2228"/>
          <w:sz w:val="22"/>
          <w:szCs w:val="22"/>
        </w:rPr>
        <w:t>4</w:t>
      </w:r>
      <w:r w:rsidRPr="005C7DB1">
        <w:rPr>
          <w:rFonts w:asciiTheme="minorHAnsi" w:hAnsiTheme="minorHAnsi" w:cstheme="minorHAnsi"/>
          <w:color w:val="1D2228"/>
          <w:sz w:val="22"/>
          <w:szCs w:val="22"/>
        </w:rPr>
        <w:t>/2</w:t>
      </w:r>
      <w:r w:rsidR="005C7DB1" w:rsidRPr="005C7DB1">
        <w:rPr>
          <w:rFonts w:asciiTheme="minorHAnsi" w:hAnsiTheme="minorHAnsi" w:cstheme="minorHAnsi"/>
          <w:color w:val="1D2228"/>
          <w:sz w:val="22"/>
          <w:szCs w:val="22"/>
        </w:rPr>
        <w:t>5</w:t>
      </w: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Look ahead – what we want to achieve.</w:t>
      </w:r>
    </w:p>
    <w:p w14:paraId="75FC4508" w14:textId="6784C502" w:rsidR="0047666B" w:rsidRPr="005C7DB1" w:rsidRDefault="005C7DB1" w:rsidP="0047666B">
      <w:pPr>
        <w:pStyle w:val="yiv6491718833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Take under 12’s into </w:t>
      </w:r>
      <w:r w:rsidR="0047666B" w:rsidRPr="005C7DB1">
        <w:rPr>
          <w:rFonts w:asciiTheme="minorHAnsi" w:hAnsiTheme="minorHAnsi" w:cstheme="minorHAnsi"/>
          <w:color w:val="1D2228"/>
          <w:sz w:val="22"/>
          <w:szCs w:val="22"/>
        </w:rPr>
        <w:t>Juniors into competitive County Netball</w:t>
      </w:r>
    </w:p>
    <w:p w14:paraId="2DC95E7B" w14:textId="5A20A248" w:rsidR="005C7DB1" w:rsidRPr="005C7DB1" w:rsidRDefault="005C7DB1" w:rsidP="0047666B">
      <w:pPr>
        <w:pStyle w:val="yiv6491718833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>Enter an under 16 cup team along</w:t>
      </w:r>
      <w:r>
        <w:rPr>
          <w:rFonts w:asciiTheme="minorHAnsi" w:hAnsiTheme="minorHAnsi" w:cstheme="minorHAnsi"/>
          <w:color w:val="1D2228"/>
          <w:sz w:val="22"/>
          <w:szCs w:val="22"/>
        </w:rPr>
        <w:t>s</w:t>
      </w: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ide the county </w:t>
      </w:r>
      <w:r w:rsidR="00CF0D87" w:rsidRPr="005C7DB1">
        <w:rPr>
          <w:rFonts w:asciiTheme="minorHAnsi" w:hAnsiTheme="minorHAnsi" w:cstheme="minorHAnsi"/>
          <w:color w:val="1D2228"/>
          <w:sz w:val="22"/>
          <w:szCs w:val="22"/>
        </w:rPr>
        <w:t>team.</w:t>
      </w:r>
    </w:p>
    <w:p w14:paraId="69F14468" w14:textId="360EBDFB" w:rsidR="0047666B" w:rsidRDefault="0047666B" w:rsidP="0047666B">
      <w:pPr>
        <w:pStyle w:val="yiv6491718833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Live Netball trip for Juniors/Bees/Seniors TBC </w:t>
      </w:r>
      <w:r w:rsidR="005C7DB1"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now Bath Netball no longer available </w:t>
      </w:r>
      <w:r w:rsidRPr="005C7DB1">
        <w:rPr>
          <w:rFonts w:asciiTheme="minorHAnsi" w:hAnsiTheme="minorHAnsi" w:cstheme="minorHAnsi"/>
          <w:color w:val="1D2228"/>
          <w:sz w:val="22"/>
          <w:szCs w:val="22"/>
        </w:rPr>
        <w:t>(Funding would be great to subsidise)</w:t>
      </w:r>
    </w:p>
    <w:p w14:paraId="3AC0AD53" w14:textId="75170693" w:rsidR="0029035D" w:rsidRPr="005C7DB1" w:rsidRDefault="0029035D" w:rsidP="0047666B">
      <w:pPr>
        <w:pStyle w:val="yiv6491718833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>
        <w:rPr>
          <w:rFonts w:asciiTheme="minorHAnsi" w:hAnsiTheme="minorHAnsi" w:cstheme="minorHAnsi"/>
          <w:color w:val="1D2228"/>
          <w:sz w:val="22"/>
          <w:szCs w:val="22"/>
        </w:rPr>
        <w:t>Netball camps to resume Easter and Summer 2025</w:t>
      </w:r>
    </w:p>
    <w:p w14:paraId="67DA3766" w14:textId="2252A03B" w:rsidR="0047666B" w:rsidRPr="005C7DB1" w:rsidRDefault="0047666B" w:rsidP="0047666B">
      <w:pPr>
        <w:pStyle w:val="yiv6491718833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>School support – continue and reach out to other schools (funding requ</w:t>
      </w:r>
      <w:r w:rsidR="005C7DB1" w:rsidRPr="005C7DB1">
        <w:rPr>
          <w:rFonts w:asciiTheme="minorHAnsi" w:hAnsiTheme="minorHAnsi" w:cstheme="minorHAnsi"/>
          <w:color w:val="1D2228"/>
          <w:sz w:val="22"/>
          <w:szCs w:val="22"/>
        </w:rPr>
        <w:t>ested)</w:t>
      </w:r>
    </w:p>
    <w:p w14:paraId="53A51AD9" w14:textId="0223912B" w:rsidR="0047666B" w:rsidRPr="005C7DB1" w:rsidRDefault="0047666B" w:rsidP="0047666B">
      <w:pPr>
        <w:pStyle w:val="yiv6491718833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>Socials – Christmas and Summer</w:t>
      </w:r>
      <w:r w:rsidR="005C7DB1"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 – </w:t>
      </w:r>
      <w:r w:rsidR="00FF4AC4">
        <w:rPr>
          <w:rFonts w:asciiTheme="minorHAnsi" w:hAnsiTheme="minorHAnsi" w:cstheme="minorHAnsi"/>
          <w:color w:val="1D2228"/>
          <w:sz w:val="22"/>
          <w:szCs w:val="22"/>
        </w:rPr>
        <w:t>End of Season (</w:t>
      </w:r>
      <w:r w:rsidR="005C7DB1" w:rsidRPr="005C7DB1">
        <w:rPr>
          <w:rFonts w:asciiTheme="minorHAnsi" w:hAnsiTheme="minorHAnsi" w:cstheme="minorHAnsi"/>
          <w:color w:val="1D2228"/>
          <w:sz w:val="22"/>
          <w:szCs w:val="22"/>
        </w:rPr>
        <w:t>combined event for Juniors and Seniors next year</w:t>
      </w:r>
      <w:r w:rsidR="0029035D">
        <w:rPr>
          <w:rFonts w:asciiTheme="minorHAnsi" w:hAnsiTheme="minorHAnsi" w:cstheme="minorHAnsi"/>
          <w:color w:val="1D2228"/>
          <w:sz w:val="22"/>
          <w:szCs w:val="22"/>
        </w:rPr>
        <w:t xml:space="preserve"> date to be secured early</w:t>
      </w:r>
      <w:r w:rsidR="00FF4AC4">
        <w:rPr>
          <w:rFonts w:asciiTheme="minorHAnsi" w:hAnsiTheme="minorHAnsi" w:cstheme="minorHAnsi"/>
          <w:color w:val="1D2228"/>
          <w:sz w:val="22"/>
          <w:szCs w:val="22"/>
        </w:rPr>
        <w:t>)</w:t>
      </w:r>
    </w:p>
    <w:p w14:paraId="0003DB3D" w14:textId="3945B66C" w:rsidR="0047666B" w:rsidRPr="005C7DB1" w:rsidRDefault="0047666B" w:rsidP="0047666B">
      <w:pPr>
        <w:pStyle w:val="yiv6491718833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>Friendlies – especially for those not competing (not in SASP/Bees)</w:t>
      </w:r>
      <w:r w:rsidR="0072012F">
        <w:rPr>
          <w:rFonts w:asciiTheme="minorHAnsi" w:hAnsiTheme="minorHAnsi" w:cstheme="minorHAnsi"/>
          <w:color w:val="1D2228"/>
          <w:sz w:val="22"/>
          <w:szCs w:val="22"/>
        </w:rPr>
        <w:t xml:space="preserve"> and extra sessions for full members (fitness etc.)</w:t>
      </w:r>
    </w:p>
    <w:p w14:paraId="2EFE75EC" w14:textId="739604BD" w:rsidR="0047666B" w:rsidRDefault="0047666B" w:rsidP="0047666B">
      <w:pPr>
        <w:pStyle w:val="yiv6491718833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 xml:space="preserve">Support </w:t>
      </w:r>
      <w:r w:rsidR="0029035D">
        <w:rPr>
          <w:rFonts w:asciiTheme="minorHAnsi" w:hAnsiTheme="minorHAnsi" w:cstheme="minorHAnsi"/>
          <w:color w:val="1D2228"/>
          <w:sz w:val="22"/>
          <w:szCs w:val="22"/>
        </w:rPr>
        <w:t xml:space="preserve">and encouragement </w:t>
      </w:r>
      <w:r w:rsidRPr="005C7DB1">
        <w:rPr>
          <w:rFonts w:asciiTheme="minorHAnsi" w:hAnsiTheme="minorHAnsi" w:cstheme="minorHAnsi"/>
          <w:color w:val="1D2228"/>
          <w:sz w:val="22"/>
          <w:szCs w:val="22"/>
        </w:rPr>
        <w:t>of any of our members that want to train as umpires/coaches.</w:t>
      </w:r>
    </w:p>
    <w:p w14:paraId="15A485DE" w14:textId="77777777" w:rsidR="0029035D" w:rsidRDefault="0029035D" w:rsidP="0029035D">
      <w:pPr>
        <w:pStyle w:val="yiv6491718833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1D2228"/>
          <w:sz w:val="22"/>
          <w:szCs w:val="22"/>
        </w:rPr>
      </w:pPr>
    </w:p>
    <w:p w14:paraId="72FEB281" w14:textId="77777777" w:rsidR="0047666B" w:rsidRPr="005C7DB1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> </w:t>
      </w:r>
    </w:p>
    <w:p w14:paraId="3012E960" w14:textId="77777777" w:rsidR="0047666B" w:rsidRPr="005C7DB1" w:rsidRDefault="0047666B" w:rsidP="0047666B">
      <w:pPr>
        <w:pStyle w:val="yiv649171883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>Further ‘wish list’</w:t>
      </w:r>
    </w:p>
    <w:p w14:paraId="608FD653" w14:textId="2EB52C71" w:rsidR="0047666B" w:rsidRPr="005C7DB1" w:rsidRDefault="0047666B" w:rsidP="0047666B">
      <w:pPr>
        <w:pStyle w:val="yiv6491718833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>Council connection for any expansion of sporting facilities</w:t>
      </w:r>
      <w:r w:rsidR="006C25E8">
        <w:rPr>
          <w:rFonts w:asciiTheme="minorHAnsi" w:hAnsiTheme="minorHAnsi" w:cstheme="minorHAnsi"/>
          <w:color w:val="1D2228"/>
          <w:sz w:val="22"/>
          <w:szCs w:val="22"/>
        </w:rPr>
        <w:t xml:space="preserve"> – Email connection made by AF</w:t>
      </w:r>
    </w:p>
    <w:p w14:paraId="091E0ED0" w14:textId="4BCE6D97" w:rsidR="0047666B" w:rsidRPr="005C7DB1" w:rsidRDefault="0047666B" w:rsidP="0047666B">
      <w:pPr>
        <w:pStyle w:val="yiv6491718833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22"/>
          <w:szCs w:val="22"/>
        </w:rPr>
      </w:pPr>
      <w:r w:rsidRPr="005C7DB1">
        <w:rPr>
          <w:rFonts w:asciiTheme="minorHAnsi" w:hAnsiTheme="minorHAnsi" w:cstheme="minorHAnsi"/>
          <w:color w:val="1D2228"/>
          <w:sz w:val="22"/>
          <w:szCs w:val="22"/>
        </w:rPr>
        <w:t>More funding</w:t>
      </w:r>
      <w:r w:rsidR="006C25E8">
        <w:rPr>
          <w:rFonts w:asciiTheme="minorHAnsi" w:hAnsiTheme="minorHAnsi" w:cstheme="minorHAnsi"/>
          <w:color w:val="1D2228"/>
          <w:sz w:val="22"/>
          <w:szCs w:val="22"/>
        </w:rPr>
        <w:t xml:space="preserve"> - </w:t>
      </w:r>
    </w:p>
    <w:p w14:paraId="22311097" w14:textId="77777777" w:rsidR="00000000" w:rsidRDefault="00000000"/>
    <w:sectPr w:rsidR="000E6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6058B"/>
    <w:multiLevelType w:val="multilevel"/>
    <w:tmpl w:val="CB5C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3D0D93"/>
    <w:multiLevelType w:val="multilevel"/>
    <w:tmpl w:val="F964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0206D7"/>
    <w:multiLevelType w:val="multilevel"/>
    <w:tmpl w:val="418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BF1E58"/>
    <w:multiLevelType w:val="multilevel"/>
    <w:tmpl w:val="B0C6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0161368">
    <w:abstractNumId w:val="2"/>
  </w:num>
  <w:num w:numId="2" w16cid:durableId="612126971">
    <w:abstractNumId w:val="1"/>
  </w:num>
  <w:num w:numId="3" w16cid:durableId="84231573">
    <w:abstractNumId w:val="3"/>
  </w:num>
  <w:num w:numId="4" w16cid:durableId="96365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6B"/>
    <w:rsid w:val="000B3FCB"/>
    <w:rsid w:val="0029035D"/>
    <w:rsid w:val="003A66FF"/>
    <w:rsid w:val="0047666B"/>
    <w:rsid w:val="005C7DB1"/>
    <w:rsid w:val="006C25E8"/>
    <w:rsid w:val="0072012F"/>
    <w:rsid w:val="00734AE7"/>
    <w:rsid w:val="00930FED"/>
    <w:rsid w:val="00A90118"/>
    <w:rsid w:val="00AF152B"/>
    <w:rsid w:val="00CF0D87"/>
    <w:rsid w:val="00DD70E5"/>
    <w:rsid w:val="00F01A24"/>
    <w:rsid w:val="00FA742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972C"/>
  <w15:chartTrackingRefBased/>
  <w15:docId w15:val="{278CAB09-3B42-4C13-9B69-FD3F0105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491718833msonormal">
    <w:name w:val="yiv6491718833msonormal"/>
    <w:basedOn w:val="Normal"/>
    <w:rsid w:val="0047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yiv6491718833msolistparagraph">
    <w:name w:val="yiv6491718833msolistparagraph"/>
    <w:basedOn w:val="Normal"/>
    <w:rsid w:val="0047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9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7070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Ayres</dc:creator>
  <cp:keywords/>
  <dc:description/>
  <cp:lastModifiedBy>Marcus Ayres</cp:lastModifiedBy>
  <cp:revision>12</cp:revision>
  <dcterms:created xsi:type="dcterms:W3CDTF">2024-07-17T12:32:00Z</dcterms:created>
  <dcterms:modified xsi:type="dcterms:W3CDTF">2024-07-22T10:21:00Z</dcterms:modified>
</cp:coreProperties>
</file>